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6703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670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8670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39F7" w:rsidRPr="00CF3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A5EA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6B30F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B3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Minaica</w:t>
      </w:r>
      <w:proofErr w:type="spellEnd"/>
      <w:r w:rsidRPr="006B3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ca </w:t>
      </w:r>
      <w:proofErr w:type="spellStart"/>
      <w:r w:rsidRPr="006B3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maduq</w:t>
      </w:r>
      <w:proofErr w:type="spellEnd"/>
      <w:r w:rsidRPr="006B3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B3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qabas</w:t>
      </w:r>
      <w:proofErr w:type="spellEnd"/>
      <w:r w:rsidRPr="006B3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B30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mintasal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822FF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B30F7" w:rsidRPr="006B30F7" w:rsidRDefault="006B30F7" w:rsidP="006B30F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Ma’az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takani’as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uka’ang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sanavan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mabaqaic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maqahqah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inhulukas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daqat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qabasdaingazang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uka’anang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mitsauqzang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mataz.tiscia</w:t>
      </w:r>
      <w:proofErr w:type="spellEnd"/>
      <w:proofErr w:type="gram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daqdaqaninin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masumsumis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katnuang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macaiv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mitsauqzang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mataz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B30F7" w:rsidRPr="006B30F7" w:rsidRDefault="006B30F7" w:rsidP="006B30F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Matudip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minvavaivi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hubungis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mintismumuut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minkukua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="00595CCE" w:rsidRPr="00450333">
        <w:rPr>
          <w:rFonts w:ascii="Times New Roman" w:eastAsia="Times New Roman" w:hAnsi="Times New Roman" w:cs="Times New Roman"/>
          <w:color w:val="FF0000"/>
          <w:sz w:val="32"/>
          <w:szCs w:val="32"/>
        </w:rPr>
        <w:t>min</w:t>
      </w:r>
      <w:r w:rsidR="00595CCE" w:rsidRPr="00450333">
        <w:rPr>
          <w:rFonts w:ascii="Times New Roman" w:hAnsi="Times New Roman" w:cs="Times New Roman"/>
          <w:b/>
          <w:bCs/>
          <w:color w:val="FF0000"/>
          <w:sz w:val="32"/>
          <w:szCs w:val="32"/>
        </w:rPr>
        <w:t>l</w:t>
      </w:r>
      <w:r w:rsidR="00595CCE" w:rsidRPr="00450333">
        <w:rPr>
          <w:rFonts w:ascii="Times New Roman" w:eastAsia="Times New Roman" w:hAnsi="Times New Roman" w:cs="Times New Roman"/>
          <w:color w:val="FF0000"/>
          <w:sz w:val="32"/>
          <w:szCs w:val="32"/>
        </w:rPr>
        <w:t>akda</w:t>
      </w:r>
      <w:proofErr w:type="spellEnd"/>
      <w:r w:rsidR="00595CCE" w:rsidRPr="00450333">
        <w:rPr>
          <w:rFonts w:ascii="Times New Roman" w:eastAsia="Times New Roman" w:hAnsi="Times New Roman" w:cs="Times New Roman"/>
          <w:color w:val="FF0000"/>
          <w:sz w:val="32"/>
          <w:szCs w:val="32"/>
        </w:rPr>
        <w:t>’,</w:t>
      </w:r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minlukic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595CCE" w:rsidRPr="00450333">
        <w:rPr>
          <w:rFonts w:ascii="Times New Roman" w:eastAsia="Times New Roman" w:hAnsi="Times New Roman" w:cs="Times New Roman"/>
          <w:color w:val="FF0000"/>
          <w:sz w:val="32"/>
          <w:szCs w:val="32"/>
        </w:rPr>
        <w:t>madaing</w:t>
      </w:r>
      <w:r w:rsidR="00595CCE" w:rsidRPr="00450333">
        <w:rPr>
          <w:rFonts w:ascii="Times New Roman" w:hAnsi="Times New Roman" w:cs="Times New Roman"/>
          <w:bCs/>
          <w:color w:val="FF0000"/>
          <w:sz w:val="32"/>
          <w:szCs w:val="32"/>
        </w:rPr>
        <w:t>az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sauqabas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proofErr w:type="gram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daqat</w:t>
      </w:r>
      <w:proofErr w:type="spellEnd"/>
      <w:proofErr w:type="gram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madasis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tatlumaq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masumsumis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katnunangis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naupa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sicuqais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sicialis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takani’as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mataqdutis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kidikla’as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595CCE" w:rsidRPr="00450333">
        <w:rPr>
          <w:rFonts w:ascii="Times New Roman" w:hAnsi="Times New Roman" w:cs="Times New Roman"/>
          <w:bCs/>
          <w:color w:val="FF0000"/>
          <w:sz w:val="32"/>
          <w:szCs w:val="32"/>
        </w:rPr>
        <w:t>t</w:t>
      </w:r>
      <w:r w:rsidR="00595CCE" w:rsidRPr="00450333">
        <w:rPr>
          <w:rFonts w:ascii="Times New Roman" w:eastAsia="Times New Roman" w:hAnsi="Times New Roman" w:cs="Times New Roman"/>
          <w:color w:val="FF0000"/>
          <w:sz w:val="32"/>
          <w:szCs w:val="32"/>
        </w:rPr>
        <w:t>a</w:t>
      </w:r>
      <w:r w:rsidR="00595CCE" w:rsidRPr="00450333">
        <w:rPr>
          <w:rFonts w:ascii="Times New Roman" w:hAnsi="Times New Roman" w:cs="Times New Roman"/>
          <w:bCs/>
          <w:color w:val="FF0000"/>
          <w:sz w:val="32"/>
          <w:szCs w:val="32"/>
        </w:rPr>
        <w:t>t</w:t>
      </w:r>
      <w:r w:rsidR="00595CCE" w:rsidRPr="00450333">
        <w:rPr>
          <w:rFonts w:ascii="Times New Roman" w:eastAsia="Times New Roman" w:hAnsi="Times New Roman" w:cs="Times New Roman"/>
          <w:color w:val="FF0000"/>
          <w:sz w:val="32"/>
          <w:szCs w:val="32"/>
        </w:rPr>
        <w:t>qamisan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minvavaivi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mucqa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tatlumaq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lanada’as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="00595CCE" w:rsidRPr="00450333">
        <w:rPr>
          <w:rFonts w:ascii="Times New Roman" w:eastAsia="Times New Roman" w:hAnsi="Times New Roman" w:cs="Times New Roman"/>
          <w:color w:val="FF0000"/>
          <w:sz w:val="32"/>
          <w:szCs w:val="32"/>
        </w:rPr>
        <w:t>k</w:t>
      </w:r>
      <w:r w:rsidR="00595CCE" w:rsidRPr="00450333">
        <w:rPr>
          <w:rFonts w:ascii="Times New Roman" w:hAnsi="Times New Roman" w:cs="Times New Roman"/>
          <w:bCs/>
          <w:color w:val="FF0000"/>
          <w:sz w:val="32"/>
          <w:szCs w:val="32"/>
        </w:rPr>
        <w:t>a</w:t>
      </w:r>
      <w:r w:rsidR="00595CCE" w:rsidRPr="00450333">
        <w:rPr>
          <w:rFonts w:ascii="Times New Roman" w:eastAsia="Times New Roman" w:hAnsi="Times New Roman" w:cs="Times New Roman"/>
          <w:color w:val="FF0000"/>
          <w:sz w:val="32"/>
          <w:szCs w:val="32"/>
        </w:rPr>
        <w:t>idikla’an</w:t>
      </w:r>
      <w:proofErr w:type="spellEnd"/>
      <w:r w:rsidR="00595CCE" w:rsidRPr="00450333">
        <w:rPr>
          <w:rFonts w:ascii="Times New Roman" w:eastAsia="Times New Roman" w:hAnsi="Times New Roman" w:cs="Times New Roman"/>
          <w:color w:val="FF0000"/>
          <w:sz w:val="32"/>
          <w:szCs w:val="32"/>
        </w:rPr>
        <w:t>,</w:t>
      </w:r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daqat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daqdaqanin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mananuluti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minmakuin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takani’an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="00595CCE" w:rsidRPr="00450333">
        <w:rPr>
          <w:rFonts w:ascii="Times New Roman" w:eastAsia="Times New Roman" w:hAnsi="Times New Roman" w:cs="Times New Roman"/>
          <w:color w:val="FF0000"/>
          <w:sz w:val="32"/>
          <w:szCs w:val="32"/>
        </w:rPr>
        <w:t>dala</w:t>
      </w:r>
      <w:r w:rsidR="00595CCE" w:rsidRPr="00450333">
        <w:rPr>
          <w:rFonts w:ascii="Times New Roman" w:hAnsi="Times New Roman" w:cs="Times New Roman"/>
          <w:bCs/>
          <w:color w:val="FF0000"/>
          <w:sz w:val="32"/>
          <w:szCs w:val="32"/>
        </w:rPr>
        <w:t>q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Na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kanadiqanin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luklac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siupaing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ta’.</w:t>
      </w:r>
    </w:p>
    <w:p w:rsidR="006B30F7" w:rsidRPr="006B30F7" w:rsidRDefault="006B30F7" w:rsidP="006B30F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tatdiqanin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595CCE" w:rsidRPr="00595CCE">
        <w:rPr>
          <w:rFonts w:ascii="Times New Roman" w:hAnsi="Times New Roman" w:cs="Times New Roman"/>
          <w:bCs/>
          <w:color w:val="FF0000"/>
          <w:sz w:val="32"/>
          <w:szCs w:val="32"/>
        </w:rPr>
        <w:t>q</w:t>
      </w:r>
      <w:r w:rsidR="00595CCE" w:rsidRPr="00595CCE">
        <w:rPr>
          <w:rFonts w:ascii="Times New Roman" w:eastAsia="Times New Roman" w:hAnsi="Times New Roman" w:cs="Times New Roman"/>
          <w:color w:val="FF0000"/>
          <w:sz w:val="32"/>
          <w:szCs w:val="32"/>
        </w:rPr>
        <w:t>almang</w:t>
      </w:r>
      <w:proofErr w:type="spellEnd"/>
      <w:r w:rsidR="00595CCE" w:rsidRPr="00595CC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="00595CCE" w:rsidRPr="00595CCE">
        <w:rPr>
          <w:rFonts w:ascii="Times New Roman" w:eastAsia="Times New Roman" w:hAnsi="Times New Roman" w:cs="Times New Roman"/>
          <w:color w:val="FF0000"/>
          <w:sz w:val="32"/>
          <w:szCs w:val="32"/>
        </w:rPr>
        <w:t>madaingaz</w:t>
      </w:r>
      <w:proofErr w:type="spellEnd"/>
      <w:r w:rsidR="00595CCE" w:rsidRPr="00595CC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dii </w:t>
      </w:r>
      <w:proofErr w:type="spellStart"/>
      <w:r w:rsidR="00595CCE" w:rsidRPr="00595CCE">
        <w:rPr>
          <w:rFonts w:ascii="Times New Roman" w:eastAsia="Times New Roman" w:hAnsi="Times New Roman" w:cs="Times New Roman"/>
          <w:color w:val="FF0000"/>
          <w:sz w:val="32"/>
          <w:szCs w:val="32"/>
        </w:rPr>
        <w:t>siqucalis</w:t>
      </w:r>
      <w:proofErr w:type="spellEnd"/>
      <w:r w:rsidR="00595CCE" w:rsidRPr="00595CC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595CCE" w:rsidRPr="00595CCE">
        <w:rPr>
          <w:rFonts w:ascii="Times New Roman" w:eastAsia="Times New Roman" w:hAnsi="Times New Roman" w:cs="Times New Roman"/>
          <w:color w:val="FF0000"/>
          <w:sz w:val="32"/>
          <w:szCs w:val="32"/>
        </w:rPr>
        <w:t>mantan</w:t>
      </w:r>
      <w:proofErr w:type="spellEnd"/>
      <w:r w:rsidR="00595CCE" w:rsidRPr="00595CC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595CCE" w:rsidRPr="00595CCE">
        <w:rPr>
          <w:rFonts w:ascii="Times New Roman" w:eastAsia="Times New Roman" w:hAnsi="Times New Roman" w:cs="Times New Roman"/>
          <w:color w:val="FF0000"/>
          <w:sz w:val="32"/>
          <w:szCs w:val="32"/>
        </w:rPr>
        <w:t>macaklu</w:t>
      </w:r>
      <w:proofErr w:type="spellEnd"/>
      <w:r w:rsidR="00595CCE" w:rsidRPr="00595CC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="00595CCE" w:rsidRPr="00595CCE">
        <w:rPr>
          <w:rFonts w:ascii="Times New Roman" w:eastAsia="Times New Roman" w:hAnsi="Times New Roman" w:cs="Times New Roman"/>
          <w:color w:val="FF0000"/>
          <w:sz w:val="32"/>
          <w:szCs w:val="32"/>
        </w:rPr>
        <w:t>diqanin</w:t>
      </w:r>
      <w:proofErr w:type="spellEnd"/>
      <w:r w:rsidR="00595CCE" w:rsidRPr="00595CC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="00595CCE" w:rsidRPr="00595CCE">
        <w:rPr>
          <w:rFonts w:ascii="Times New Roman" w:eastAsia="Times New Roman" w:hAnsi="Times New Roman" w:cs="Times New Roman"/>
          <w:color w:val="FF0000"/>
          <w:sz w:val="32"/>
          <w:szCs w:val="32"/>
        </w:rPr>
        <w:t>tin</w:t>
      </w:r>
      <w:r w:rsidR="00595CCE" w:rsidRPr="00595CCE">
        <w:rPr>
          <w:rFonts w:ascii="Times New Roman" w:hAnsi="Times New Roman" w:cs="Times New Roman"/>
          <w:bCs/>
          <w:color w:val="FF0000"/>
          <w:sz w:val="32"/>
          <w:szCs w:val="32"/>
        </w:rPr>
        <w:t>l</w:t>
      </w:r>
      <w:r w:rsidR="00595CCE" w:rsidRPr="00595CCE">
        <w:rPr>
          <w:rFonts w:ascii="Times New Roman" w:eastAsia="Times New Roman" w:hAnsi="Times New Roman" w:cs="Times New Roman"/>
          <w:color w:val="FF0000"/>
          <w:sz w:val="32"/>
          <w:szCs w:val="32"/>
        </w:rPr>
        <w:t>u</w:t>
      </w:r>
      <w:r w:rsidR="00595CCE" w:rsidRPr="00595CCE">
        <w:rPr>
          <w:rFonts w:ascii="Times New Roman" w:hAnsi="Times New Roman" w:cs="Times New Roman"/>
          <w:bCs/>
          <w:color w:val="FF0000"/>
          <w:sz w:val="32"/>
          <w:szCs w:val="32"/>
        </w:rPr>
        <w:t>p</w:t>
      </w:r>
      <w:r w:rsidR="00595CCE" w:rsidRPr="00595CCE">
        <w:rPr>
          <w:rFonts w:ascii="Times New Roman" w:eastAsia="Times New Roman" w:hAnsi="Times New Roman" w:cs="Times New Roman"/>
          <w:color w:val="FF0000"/>
          <w:sz w:val="32"/>
          <w:szCs w:val="32"/>
        </w:rPr>
        <w:t>duq</w:t>
      </w:r>
      <w:proofErr w:type="spellEnd"/>
      <w:r w:rsidR="00595CCE" w:rsidRPr="00595CC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="00595CCE" w:rsidRPr="00595CCE">
        <w:rPr>
          <w:rFonts w:ascii="Times New Roman" w:eastAsia="Times New Roman" w:hAnsi="Times New Roman" w:cs="Times New Roman"/>
          <w:color w:val="FF0000"/>
          <w:sz w:val="32"/>
          <w:szCs w:val="32"/>
        </w:rPr>
        <w:t>mata</w:t>
      </w:r>
      <w:proofErr w:type="spellEnd"/>
      <w:r w:rsidR="00595CCE" w:rsidRPr="00595CC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="00595CCE" w:rsidRPr="00595CCE">
        <w:rPr>
          <w:rFonts w:ascii="Times New Roman" w:eastAsia="Times New Roman" w:hAnsi="Times New Roman" w:cs="Times New Roman"/>
          <w:color w:val="FF0000"/>
          <w:sz w:val="32"/>
          <w:szCs w:val="32"/>
        </w:rPr>
        <w:t>cia</w:t>
      </w:r>
      <w:proofErr w:type="spellEnd"/>
      <w:r w:rsidR="00595CCE" w:rsidRPr="00595CC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595CCE" w:rsidRPr="00595CCE">
        <w:rPr>
          <w:rFonts w:ascii="Times New Roman" w:eastAsia="Times New Roman" w:hAnsi="Times New Roman" w:cs="Times New Roman"/>
          <w:color w:val="FF0000"/>
          <w:sz w:val="32"/>
          <w:szCs w:val="32"/>
        </w:rPr>
        <w:t>masabaq</w:t>
      </w:r>
      <w:proofErr w:type="spellEnd"/>
      <w:r w:rsidRPr="00595CC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mucqa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minahaan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munastu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madangqac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luqai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luqai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dii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dangqachukhuk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ancapaq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matislac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laacis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ngulusis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luqai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dii,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uuca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makadaza’is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lumaqes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luqai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dii,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maqalqal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laac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panaca’an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vangkus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maitasatasa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Mucqa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tinquza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minkailac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ma’az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naupa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dii?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Uutu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maqanciap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771EE" w:rsidRPr="00450333">
        <w:rPr>
          <w:rFonts w:ascii="Times New Roman" w:eastAsia="Times New Roman" w:hAnsi="Times New Roman" w:cs="Times New Roman"/>
          <w:color w:val="FF0000"/>
          <w:sz w:val="32"/>
          <w:szCs w:val="32"/>
        </w:rPr>
        <w:t>ma’az</w:t>
      </w:r>
      <w:proofErr w:type="spellEnd"/>
      <w:r w:rsidR="00C771EE" w:rsidRPr="00450333">
        <w:rPr>
          <w:rFonts w:ascii="Times New Roman" w:hAnsi="Times New Roman" w:cs="Times New Roman"/>
          <w:bCs/>
          <w:color w:val="FF0000"/>
          <w:sz w:val="32"/>
          <w:szCs w:val="32"/>
        </w:rPr>
        <w:t xml:space="preserve"> c</w:t>
      </w:r>
      <w:r w:rsidR="00C771EE" w:rsidRPr="00450333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a </w:t>
      </w:r>
      <w:proofErr w:type="spellStart"/>
      <w:r w:rsidR="00C771EE" w:rsidRPr="00450333">
        <w:rPr>
          <w:rFonts w:ascii="Times New Roman" w:eastAsia="Times New Roman" w:hAnsi="Times New Roman" w:cs="Times New Roman"/>
          <w:color w:val="FF0000"/>
          <w:sz w:val="32"/>
          <w:szCs w:val="32"/>
        </w:rPr>
        <w:t>kini</w:t>
      </w:r>
      <w:proofErr w:type="spellEnd"/>
      <w:r w:rsidR="00C771EE" w:rsidRPr="00450333">
        <w:rPr>
          <w:rFonts w:ascii="Times New Roman" w:eastAsia="Times New Roman" w:hAnsi="Times New Roman" w:cs="Times New Roman"/>
          <w:color w:val="FF0000"/>
          <w:sz w:val="32"/>
          <w:szCs w:val="32"/>
        </w:rPr>
        <w:t>’.</w:t>
      </w:r>
    </w:p>
    <w:p w:rsidR="006B30F7" w:rsidRPr="00C771EE" w:rsidRDefault="006B30F7" w:rsidP="006B30F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Laqai’in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talpiia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mukanalin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dii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ta’azaus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duma’a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palaqancaipus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mucqa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tanaus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sinluluklacis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minaha’an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untasalas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laac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ca </w:t>
      </w:r>
      <w:proofErr w:type="spellStart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vangku</w:t>
      </w:r>
      <w:proofErr w:type="spellEnd"/>
      <w:r w:rsidRPr="006B30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bookmarkStart w:id="0" w:name="_GoBack"/>
      <w:r w:rsidRPr="00C771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>tupa’us</w:t>
      </w:r>
      <w:proofErr w:type="spellEnd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>bunun</w:t>
      </w:r>
      <w:proofErr w:type="spellEnd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>mi</w:t>
      </w:r>
      <w:r w:rsidR="00C771EE" w:rsidRPr="00C771EE">
        <w:rPr>
          <w:rFonts w:ascii="Times New Roman" w:hAnsi="Times New Roman" w:cs="Times New Roman"/>
          <w:bCs/>
          <w:color w:val="FF0000"/>
          <w:sz w:val="32"/>
          <w:szCs w:val="32"/>
        </w:rPr>
        <w:t>n</w:t>
      </w:r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>hauluk</w:t>
      </w:r>
      <w:proofErr w:type="spellEnd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>laac</w:t>
      </w:r>
      <w:proofErr w:type="spellEnd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dii </w:t>
      </w:r>
      <w:proofErr w:type="spellStart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>maduq</w:t>
      </w:r>
      <w:proofErr w:type="spellEnd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>minunit</w:t>
      </w:r>
      <w:proofErr w:type="spellEnd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>nanu</w:t>
      </w:r>
      <w:proofErr w:type="spellEnd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>kakaunus</w:t>
      </w:r>
      <w:proofErr w:type="spellEnd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>bununa</w:t>
      </w:r>
      <w:proofErr w:type="spellEnd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>qaising</w:t>
      </w:r>
      <w:proofErr w:type="spellEnd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>saulaupa</w:t>
      </w:r>
      <w:proofErr w:type="spellEnd"/>
      <w:r w:rsidR="00C771EE" w:rsidRPr="00C771E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ta’.</w:t>
      </w:r>
    </w:p>
    <w:bookmarkEnd w:id="0"/>
    <w:p w:rsidR="00922ACB" w:rsidRDefault="00922ACB" w:rsidP="006B30F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it-IT"/>
        </w:rPr>
      </w:pPr>
    </w:p>
    <w:p w:rsidR="00922ACB" w:rsidRDefault="00922ACB" w:rsidP="00FE58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it-IT"/>
        </w:rPr>
      </w:pPr>
    </w:p>
    <w:p w:rsidR="00922ACB" w:rsidRPr="00887F38" w:rsidRDefault="00922ACB" w:rsidP="00FE58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it-IT"/>
        </w:rPr>
      </w:pPr>
    </w:p>
    <w:p w:rsidR="00BB119C" w:rsidRPr="00887F38" w:rsidRDefault="00BB119C">
      <w:pPr>
        <w:rPr>
          <w:rFonts w:ascii="Times New Roman" w:eastAsia="標楷體" w:hAnsi="Times New Roman" w:cs="Times New Roman"/>
          <w:lang w:val="it-IT"/>
        </w:rPr>
        <w:sectPr w:rsidR="00BB119C" w:rsidRPr="00887F38" w:rsidSect="00822FF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86703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670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8670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39F7" w:rsidRPr="00CF3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A5EA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1A751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A75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小米的由來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22FF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A751C" w:rsidRPr="001A751C" w:rsidRDefault="001A751C" w:rsidP="001A751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A751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布農族人在古代的世界，有兩個太陽交替著照耀大地，天氣酷熱，當時大地被太陽</w:t>
      </w:r>
      <w:proofErr w:type="gramStart"/>
      <w:r w:rsidRPr="001A751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曬</w:t>
      </w:r>
      <w:proofErr w:type="gramEnd"/>
      <w:r w:rsidRPr="001A751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成了焦土一片，沒能滋長生物。所以族人處於非常缺乏食物的時代，</w:t>
      </w:r>
      <w:proofErr w:type="gramStart"/>
      <w:r w:rsidRPr="001A751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曝在日下餓</w:t>
      </w:r>
      <w:proofErr w:type="gramEnd"/>
      <w:r w:rsidRPr="001A751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死的屍體處處可見。</w:t>
      </w:r>
    </w:p>
    <w:p w:rsidR="001A751C" w:rsidRPr="001A751C" w:rsidRDefault="001A751C" w:rsidP="001A751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A751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當時，死亡是常有的事，但若</w:t>
      </w:r>
      <w:proofErr w:type="gramStart"/>
      <w:r w:rsidRPr="001A751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</w:t>
      </w:r>
      <w:proofErr w:type="gramEnd"/>
      <w:r w:rsidRPr="001A751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個人的生命變成其他生物、石頭，或是其他的東西，那豈不是消滅族人的存在了嗎？</w:t>
      </w:r>
    </w:p>
    <w:p w:rsidR="001A751C" w:rsidRPr="001A751C" w:rsidRDefault="001A751C" w:rsidP="001A751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A751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有一天，父親跟往常一樣帶領一家人祈求天神，誠心渴望天神的應允。父親惶恐這種遭遇降臨到自己家人的身上，日日關注生活周遭各類的情勢轉化，向天神祈求諸事逢凶化吉。</w:t>
      </w:r>
    </w:p>
    <w:p w:rsidR="001A751C" w:rsidRPr="001A751C" w:rsidRDefault="001A751C" w:rsidP="001A751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A751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當天父親合上了眼睛入睡，不過一會兒，眼見一隻來自天上飛下來</w:t>
      </w:r>
      <w:proofErr w:type="gramStart"/>
      <w:r w:rsidRPr="001A751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的紅鳥</w:t>
      </w:r>
      <w:proofErr w:type="gramEnd"/>
      <w:r w:rsidRPr="001A751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（族人稱之為</w:t>
      </w:r>
      <w:proofErr w:type="spellStart"/>
      <w:r w:rsidRPr="001A751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dangqachukhuk</w:t>
      </w:r>
      <w:proofErr w:type="spellEnd"/>
      <w:r w:rsidRPr="001A751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）嘴裡含有一株結實累累的植物，飛過每一個人家的屋子時，就會從這串金黃的果實中掉落一顆種子下來。</w:t>
      </w:r>
    </w:p>
    <w:p w:rsidR="001A751C" w:rsidRPr="001A751C" w:rsidRDefault="001A751C" w:rsidP="001A751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A751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父親突然從夢中醒來，反覆地思索這個夢境的意涵，經過多日，這個夢境成了家喻戶曉的卜夢閒談的話題。之後，小米便出現在布農族人們的農田裡，成為布農族人的主要的食物。</w:t>
      </w:r>
    </w:p>
    <w:p w:rsidR="00922ACB" w:rsidRPr="00922ACB" w:rsidRDefault="00922ACB" w:rsidP="001A751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1A751C" w:rsidRDefault="00983F62" w:rsidP="001A751C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1A751C" w:rsidSect="00822FFE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11A9"/>
    <w:rsid w:val="000872D5"/>
    <w:rsid w:val="000E7E89"/>
    <w:rsid w:val="000F090B"/>
    <w:rsid w:val="0010610B"/>
    <w:rsid w:val="001149E3"/>
    <w:rsid w:val="001170FC"/>
    <w:rsid w:val="0014783E"/>
    <w:rsid w:val="001850FF"/>
    <w:rsid w:val="001A751C"/>
    <w:rsid w:val="001C48DF"/>
    <w:rsid w:val="001D37FA"/>
    <w:rsid w:val="00210F36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479B"/>
    <w:rsid w:val="0043122E"/>
    <w:rsid w:val="00454773"/>
    <w:rsid w:val="004A08D7"/>
    <w:rsid w:val="004C6FAB"/>
    <w:rsid w:val="004E1E98"/>
    <w:rsid w:val="00595CCE"/>
    <w:rsid w:val="005B618B"/>
    <w:rsid w:val="00633AA3"/>
    <w:rsid w:val="006672F5"/>
    <w:rsid w:val="00674B80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22FFE"/>
    <w:rsid w:val="00843671"/>
    <w:rsid w:val="0086703F"/>
    <w:rsid w:val="00887F38"/>
    <w:rsid w:val="008919D9"/>
    <w:rsid w:val="008D3F9D"/>
    <w:rsid w:val="009163DE"/>
    <w:rsid w:val="00922ACB"/>
    <w:rsid w:val="00983F62"/>
    <w:rsid w:val="00A40F39"/>
    <w:rsid w:val="00A7546C"/>
    <w:rsid w:val="00AA5EA1"/>
    <w:rsid w:val="00B12BCB"/>
    <w:rsid w:val="00B172C9"/>
    <w:rsid w:val="00B403CE"/>
    <w:rsid w:val="00B66B6C"/>
    <w:rsid w:val="00B81402"/>
    <w:rsid w:val="00B85EE6"/>
    <w:rsid w:val="00BB119C"/>
    <w:rsid w:val="00BC0419"/>
    <w:rsid w:val="00BC161F"/>
    <w:rsid w:val="00BD6A20"/>
    <w:rsid w:val="00BE5286"/>
    <w:rsid w:val="00C771EE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E6271"/>
    <w:rsid w:val="00E05B2A"/>
    <w:rsid w:val="00E366F8"/>
    <w:rsid w:val="00E56AFA"/>
    <w:rsid w:val="00E77958"/>
    <w:rsid w:val="00F4056D"/>
    <w:rsid w:val="00F610C8"/>
    <w:rsid w:val="00F70B75"/>
    <w:rsid w:val="00F75F88"/>
    <w:rsid w:val="00FB4531"/>
    <w:rsid w:val="00FC48A3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BA437-E050-4DB7-9EB4-74EC8C295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2024-03-19T07:16:00Z</dcterms:created>
  <dcterms:modified xsi:type="dcterms:W3CDTF">2024-08-14T00:54:00Z</dcterms:modified>
</cp:coreProperties>
</file>